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A83" w:rsidRPr="002155A3" w:rsidRDefault="00397D05" w:rsidP="00841A83">
      <w:pPr>
        <w:ind w:left="5040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 4</w:t>
      </w:r>
    </w:p>
    <w:p w:rsidR="00841A83" w:rsidRPr="002155A3" w:rsidRDefault="00841A83" w:rsidP="00841A83">
      <w:pPr>
        <w:ind w:left="5040"/>
        <w:jc w:val="center"/>
        <w:rPr>
          <w:sz w:val="28"/>
          <w:szCs w:val="28"/>
        </w:rPr>
      </w:pPr>
    </w:p>
    <w:p w:rsidR="00841A83" w:rsidRDefault="00841A83" w:rsidP="00841A83">
      <w:pPr>
        <w:ind w:left="5040"/>
        <w:jc w:val="center"/>
        <w:rPr>
          <w:sz w:val="28"/>
          <w:szCs w:val="28"/>
        </w:rPr>
      </w:pPr>
      <w:r>
        <w:rPr>
          <w:sz w:val="28"/>
          <w:szCs w:val="28"/>
        </w:rPr>
        <w:t>к решению Совета</w:t>
      </w:r>
    </w:p>
    <w:p w:rsidR="00841A83" w:rsidRDefault="00841A83" w:rsidP="00841A83">
      <w:pPr>
        <w:ind w:left="504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841A83" w:rsidRDefault="00841A83" w:rsidP="00841A83">
      <w:pPr>
        <w:ind w:left="5040"/>
        <w:jc w:val="center"/>
        <w:rPr>
          <w:sz w:val="28"/>
          <w:szCs w:val="28"/>
        </w:rPr>
      </w:pPr>
      <w:r>
        <w:rPr>
          <w:sz w:val="28"/>
          <w:szCs w:val="28"/>
        </w:rPr>
        <w:t>Ленинградский район</w:t>
      </w:r>
    </w:p>
    <w:p w:rsidR="00841A83" w:rsidRPr="00BB354C" w:rsidRDefault="003515A9" w:rsidP="00841A83">
      <w:pPr>
        <w:ind w:left="5040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841A83">
        <w:rPr>
          <w:sz w:val="28"/>
          <w:szCs w:val="28"/>
        </w:rPr>
        <w:t>т</w:t>
      </w:r>
      <w:r w:rsidR="00724CF7">
        <w:rPr>
          <w:sz w:val="28"/>
          <w:szCs w:val="28"/>
        </w:rPr>
        <w:t xml:space="preserve"> </w:t>
      </w:r>
      <w:r w:rsidR="003E1BDA">
        <w:rPr>
          <w:sz w:val="28"/>
          <w:szCs w:val="28"/>
        </w:rPr>
        <w:t>26 ноября 2014 года</w:t>
      </w:r>
      <w:r w:rsidR="00724CF7">
        <w:rPr>
          <w:sz w:val="28"/>
          <w:szCs w:val="28"/>
        </w:rPr>
        <w:t xml:space="preserve"> № </w:t>
      </w:r>
      <w:r w:rsidR="003E1BDA">
        <w:rPr>
          <w:sz w:val="28"/>
          <w:szCs w:val="28"/>
        </w:rPr>
        <w:t>75</w:t>
      </w:r>
    </w:p>
    <w:p w:rsidR="00841A83" w:rsidRDefault="00841A83" w:rsidP="00841A83">
      <w:pPr>
        <w:ind w:left="5040"/>
        <w:jc w:val="center"/>
        <w:rPr>
          <w:sz w:val="28"/>
        </w:rPr>
      </w:pPr>
    </w:p>
    <w:p w:rsidR="00F31B74" w:rsidRPr="00841A83" w:rsidRDefault="00F31B74" w:rsidP="00841A83">
      <w:pPr>
        <w:ind w:left="5040"/>
        <w:jc w:val="center"/>
        <w:rPr>
          <w:sz w:val="28"/>
        </w:rPr>
      </w:pPr>
    </w:p>
    <w:p w:rsidR="001238AA" w:rsidRPr="00841A83" w:rsidRDefault="00841A83" w:rsidP="00841A83">
      <w:pPr>
        <w:ind w:left="5040"/>
        <w:jc w:val="center"/>
        <w:rPr>
          <w:sz w:val="28"/>
        </w:rPr>
      </w:pPr>
      <w:r>
        <w:rPr>
          <w:sz w:val="28"/>
        </w:rPr>
        <w:t>«</w:t>
      </w:r>
      <w:r w:rsidR="001238AA">
        <w:rPr>
          <w:sz w:val="28"/>
        </w:rPr>
        <w:t>ПРИЛОЖЕНИЕ</w:t>
      </w:r>
      <w:r w:rsidR="001238AA" w:rsidRPr="001238AA">
        <w:rPr>
          <w:sz w:val="28"/>
        </w:rPr>
        <w:t xml:space="preserve"> </w:t>
      </w:r>
      <w:r w:rsidR="000A7FF1">
        <w:rPr>
          <w:sz w:val="28"/>
        </w:rPr>
        <w:t xml:space="preserve">№ </w:t>
      </w:r>
      <w:r w:rsidR="00D429E9">
        <w:rPr>
          <w:sz w:val="28"/>
        </w:rPr>
        <w:t>11</w:t>
      </w:r>
    </w:p>
    <w:p w:rsidR="001238AA" w:rsidRDefault="001238AA" w:rsidP="00841A83">
      <w:pPr>
        <w:ind w:left="5040"/>
        <w:jc w:val="center"/>
        <w:rPr>
          <w:sz w:val="28"/>
        </w:rPr>
      </w:pPr>
      <w:r>
        <w:rPr>
          <w:sz w:val="28"/>
        </w:rPr>
        <w:t>УТВЕРЖДЕНЫ</w:t>
      </w:r>
    </w:p>
    <w:p w:rsidR="001238AA" w:rsidRDefault="001238AA" w:rsidP="00841A83">
      <w:pPr>
        <w:tabs>
          <w:tab w:val="left" w:pos="6930"/>
        </w:tabs>
        <w:ind w:left="5040"/>
        <w:jc w:val="center"/>
        <w:rPr>
          <w:sz w:val="28"/>
        </w:rPr>
      </w:pPr>
      <w:r>
        <w:rPr>
          <w:sz w:val="28"/>
        </w:rPr>
        <w:t>решением Совета</w:t>
      </w:r>
    </w:p>
    <w:p w:rsidR="001238AA" w:rsidRDefault="001238AA" w:rsidP="00841A83">
      <w:pPr>
        <w:tabs>
          <w:tab w:val="left" w:pos="5445"/>
        </w:tabs>
        <w:ind w:left="5040"/>
        <w:jc w:val="center"/>
        <w:rPr>
          <w:sz w:val="28"/>
        </w:rPr>
      </w:pPr>
      <w:r>
        <w:rPr>
          <w:sz w:val="28"/>
        </w:rPr>
        <w:t>муниципального образования</w:t>
      </w:r>
    </w:p>
    <w:p w:rsidR="001238AA" w:rsidRDefault="001238AA" w:rsidP="00841A83">
      <w:pPr>
        <w:tabs>
          <w:tab w:val="left" w:pos="5445"/>
        </w:tabs>
        <w:ind w:left="5040"/>
        <w:jc w:val="center"/>
        <w:rPr>
          <w:sz w:val="28"/>
        </w:rPr>
      </w:pPr>
      <w:r>
        <w:rPr>
          <w:sz w:val="28"/>
        </w:rPr>
        <w:t>Ленинградский район</w:t>
      </w:r>
    </w:p>
    <w:p w:rsidR="001238AA" w:rsidRPr="0056278C" w:rsidRDefault="006712D9" w:rsidP="00841A83">
      <w:pPr>
        <w:tabs>
          <w:tab w:val="left" w:pos="7890"/>
        </w:tabs>
        <w:ind w:left="5040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1238AA">
        <w:rPr>
          <w:sz w:val="28"/>
          <w:szCs w:val="28"/>
        </w:rPr>
        <w:t xml:space="preserve">т </w:t>
      </w:r>
      <w:r w:rsidR="00F77C0A">
        <w:rPr>
          <w:sz w:val="28"/>
          <w:szCs w:val="28"/>
        </w:rPr>
        <w:t xml:space="preserve">25 декабря 2013 года </w:t>
      </w:r>
      <w:r w:rsidR="001238AA">
        <w:rPr>
          <w:sz w:val="28"/>
          <w:szCs w:val="28"/>
        </w:rPr>
        <w:t xml:space="preserve">№ </w:t>
      </w:r>
      <w:r w:rsidR="00F77C0A">
        <w:rPr>
          <w:sz w:val="28"/>
          <w:szCs w:val="28"/>
        </w:rPr>
        <w:t>87</w:t>
      </w:r>
    </w:p>
    <w:p w:rsidR="00095F06" w:rsidRDefault="00095F06" w:rsidP="00841A83">
      <w:pPr>
        <w:tabs>
          <w:tab w:val="left" w:pos="7890"/>
        </w:tabs>
        <w:ind w:left="5040"/>
        <w:jc w:val="center"/>
        <w:rPr>
          <w:sz w:val="28"/>
          <w:szCs w:val="28"/>
        </w:rPr>
      </w:pPr>
    </w:p>
    <w:p w:rsidR="002857DE" w:rsidRDefault="002857DE" w:rsidP="001238AA">
      <w:pPr>
        <w:tabs>
          <w:tab w:val="left" w:pos="7890"/>
        </w:tabs>
        <w:ind w:left="5580"/>
        <w:jc w:val="center"/>
        <w:rPr>
          <w:sz w:val="28"/>
          <w:szCs w:val="28"/>
        </w:rPr>
      </w:pPr>
    </w:p>
    <w:p w:rsidR="00F31B74" w:rsidRPr="00095F06" w:rsidRDefault="00F31B74" w:rsidP="001238AA">
      <w:pPr>
        <w:tabs>
          <w:tab w:val="left" w:pos="7890"/>
        </w:tabs>
        <w:ind w:left="5580"/>
        <w:jc w:val="center"/>
        <w:rPr>
          <w:sz w:val="28"/>
          <w:szCs w:val="28"/>
        </w:rPr>
      </w:pPr>
    </w:p>
    <w:tbl>
      <w:tblPr>
        <w:tblW w:w="4973" w:type="pct"/>
        <w:tblLayout w:type="fixed"/>
        <w:tblCellMar>
          <w:left w:w="0" w:type="dxa"/>
          <w:right w:w="0" w:type="dxa"/>
        </w:tblCellMar>
        <w:tblLook w:val="0000"/>
      </w:tblPr>
      <w:tblGrid>
        <w:gridCol w:w="15"/>
        <w:gridCol w:w="3360"/>
        <w:gridCol w:w="4920"/>
        <w:gridCol w:w="1321"/>
      </w:tblGrid>
      <w:tr w:rsidR="00036297">
        <w:trPr>
          <w:trHeight w:val="660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36297" w:rsidRDefault="000362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Источники внутреннего финансирования дефицита</w:t>
            </w:r>
            <w:r>
              <w:rPr>
                <w:b/>
                <w:sz w:val="28"/>
                <w:szCs w:val="28"/>
              </w:rPr>
              <w:br/>
              <w:t xml:space="preserve">бюджета </w:t>
            </w:r>
            <w:r w:rsidR="00340920">
              <w:rPr>
                <w:b/>
                <w:sz w:val="28"/>
                <w:szCs w:val="28"/>
              </w:rPr>
              <w:t xml:space="preserve">муниципального образования Ленинградский район </w:t>
            </w:r>
            <w:r>
              <w:rPr>
                <w:b/>
                <w:sz w:val="28"/>
                <w:szCs w:val="28"/>
              </w:rPr>
              <w:t>на 20</w:t>
            </w:r>
            <w:r w:rsidR="000A7FF1" w:rsidRPr="000A7FF1">
              <w:rPr>
                <w:b/>
                <w:sz w:val="28"/>
                <w:szCs w:val="28"/>
              </w:rPr>
              <w:t>1</w:t>
            </w:r>
            <w:r w:rsidR="00D429E9">
              <w:rPr>
                <w:b/>
                <w:sz w:val="28"/>
                <w:szCs w:val="28"/>
              </w:rPr>
              <w:t>4</w:t>
            </w:r>
            <w:r>
              <w:rPr>
                <w:b/>
                <w:sz w:val="28"/>
                <w:szCs w:val="28"/>
              </w:rPr>
              <w:t xml:space="preserve"> год</w:t>
            </w:r>
          </w:p>
        </w:tc>
      </w:tr>
      <w:tr w:rsidR="00036297">
        <w:trPr>
          <w:trHeight w:val="201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A5A26" w:rsidRDefault="00CA5A26" w:rsidP="00095F06">
            <w:pPr>
              <w:rPr>
                <w:b/>
                <w:sz w:val="28"/>
                <w:szCs w:val="28"/>
              </w:rPr>
            </w:pPr>
          </w:p>
        </w:tc>
      </w:tr>
      <w:tr w:rsidR="00036297">
        <w:trPr>
          <w:trHeight w:val="55"/>
        </w:trPr>
        <w:tc>
          <w:tcPr>
            <w:tcW w:w="17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6297" w:rsidRPr="007D6F95" w:rsidRDefault="00036297">
            <w:pPr>
              <w:jc w:val="center"/>
              <w:rPr>
                <w:b/>
              </w:rPr>
            </w:pPr>
            <w:r w:rsidRPr="007D6F95">
              <w:rPr>
                <w:b/>
              </w:rPr>
              <w:t>Код</w:t>
            </w:r>
          </w:p>
        </w:tc>
        <w:tc>
          <w:tcPr>
            <w:tcW w:w="2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6297" w:rsidRPr="007D6F95" w:rsidRDefault="00036297">
            <w:pPr>
              <w:jc w:val="center"/>
              <w:rPr>
                <w:b/>
              </w:rPr>
            </w:pPr>
            <w:r w:rsidRPr="007D6F95">
              <w:rPr>
                <w:b/>
              </w:rPr>
              <w:t>Наименование групп, подгрупп, статей, по</w:t>
            </w:r>
            <w:r w:rsidRPr="007D6F95">
              <w:rPr>
                <w:b/>
              </w:rPr>
              <w:t>д</w:t>
            </w:r>
            <w:r w:rsidRPr="007D6F95">
              <w:rPr>
                <w:b/>
              </w:rPr>
              <w:t>статей, элементов, программ (подпрограмм), кодов экономической классификации и</w:t>
            </w:r>
            <w:r w:rsidRPr="007D6F95">
              <w:rPr>
                <w:b/>
              </w:rPr>
              <w:t>с</w:t>
            </w:r>
            <w:r w:rsidRPr="007D6F95">
              <w:rPr>
                <w:b/>
              </w:rPr>
              <w:t>точников внутреннего финансирования д</w:t>
            </w:r>
            <w:r w:rsidRPr="007D6F95">
              <w:rPr>
                <w:b/>
              </w:rPr>
              <w:t>е</w:t>
            </w:r>
            <w:r w:rsidRPr="007D6F95">
              <w:rPr>
                <w:b/>
              </w:rPr>
              <w:t>фицита бюджета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6297" w:rsidRPr="007D6F95" w:rsidRDefault="00036297">
            <w:pPr>
              <w:jc w:val="center"/>
              <w:rPr>
                <w:b/>
              </w:rPr>
            </w:pPr>
            <w:r w:rsidRPr="007D6F95">
              <w:rPr>
                <w:b/>
              </w:rPr>
              <w:t>Сумма (тыс.руб)</w:t>
            </w:r>
          </w:p>
        </w:tc>
      </w:tr>
      <w:tr w:rsidR="00036297" w:rsidRPr="00386B7B" w:rsidTr="00AA0615">
        <w:trPr>
          <w:gridBefore w:val="1"/>
          <w:wBefore w:w="8" w:type="pct"/>
          <w:trHeight w:val="65"/>
        </w:trPr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6297" w:rsidRPr="00386B7B" w:rsidRDefault="00D16716" w:rsidP="008A7E7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000 01 00 </w:t>
            </w:r>
            <w:r w:rsidR="00036297" w:rsidRPr="00386B7B">
              <w:rPr>
                <w:b/>
                <w:bCs/>
              </w:rPr>
              <w:t>00 00 00 0000 000</w:t>
            </w:r>
          </w:p>
        </w:tc>
        <w:tc>
          <w:tcPr>
            <w:tcW w:w="2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36297" w:rsidRPr="00386B7B" w:rsidRDefault="00F4666C">
            <w:pPr>
              <w:jc w:val="both"/>
              <w:rPr>
                <w:b/>
                <w:bCs/>
              </w:rPr>
            </w:pPr>
            <w:r w:rsidRPr="00386B7B">
              <w:rPr>
                <w:b/>
                <w:bCs/>
              </w:rPr>
              <w:t>Источники внутреннего финансирования дефицита бюджета, всего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6297" w:rsidRPr="00CC7E84" w:rsidRDefault="00D146E2" w:rsidP="00AA06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23616,7</w:t>
            </w:r>
          </w:p>
        </w:tc>
      </w:tr>
      <w:tr w:rsidR="00036297" w:rsidRPr="00386B7B" w:rsidTr="00AA0615">
        <w:trPr>
          <w:gridBefore w:val="1"/>
          <w:wBefore w:w="8" w:type="pct"/>
          <w:trHeight w:val="195"/>
        </w:trPr>
        <w:tc>
          <w:tcPr>
            <w:tcW w:w="17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36297" w:rsidRPr="00386B7B" w:rsidRDefault="00036297"/>
        </w:tc>
        <w:tc>
          <w:tcPr>
            <w:tcW w:w="25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36297" w:rsidRPr="00386B7B" w:rsidRDefault="00F4666C">
            <w:pPr>
              <w:jc w:val="both"/>
            </w:pPr>
            <w:r w:rsidRPr="00386B7B">
              <w:t>в том числе: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6297" w:rsidRPr="00386B7B" w:rsidRDefault="00036297" w:rsidP="00AA0615">
            <w:pPr>
              <w:jc w:val="center"/>
            </w:pPr>
          </w:p>
        </w:tc>
      </w:tr>
      <w:tr w:rsidR="007C17E0" w:rsidRPr="00386B7B" w:rsidTr="00AA0615">
        <w:trPr>
          <w:gridBefore w:val="1"/>
          <w:wBefore w:w="8" w:type="pct"/>
          <w:trHeight w:val="195"/>
        </w:trPr>
        <w:tc>
          <w:tcPr>
            <w:tcW w:w="17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C17E0" w:rsidRPr="00386B7B" w:rsidRDefault="007C17E0" w:rsidP="00357B33">
            <w:pPr>
              <w:jc w:val="center"/>
            </w:pPr>
            <w:r>
              <w:t>000 01 02 00 00 00 0000 000</w:t>
            </w:r>
          </w:p>
        </w:tc>
        <w:tc>
          <w:tcPr>
            <w:tcW w:w="25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C17E0" w:rsidRPr="00386B7B" w:rsidRDefault="007C17E0" w:rsidP="00357B33">
            <w:pPr>
              <w:suppressAutoHyphens/>
              <w:jc w:val="both"/>
            </w:pPr>
            <w:r>
              <w:t>Кредиты кредитных организаций в валюте Российской Федерации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17E0" w:rsidRPr="00386B7B" w:rsidRDefault="00841A83" w:rsidP="00357B33">
            <w:pPr>
              <w:jc w:val="center"/>
            </w:pPr>
            <w:r>
              <w:t>5000</w:t>
            </w:r>
            <w:r w:rsidR="002C469F">
              <w:t>,0</w:t>
            </w:r>
          </w:p>
        </w:tc>
      </w:tr>
      <w:tr w:rsidR="007C17E0" w:rsidRPr="00386B7B" w:rsidTr="00AA0615">
        <w:trPr>
          <w:gridBefore w:val="1"/>
          <w:wBefore w:w="8" w:type="pct"/>
          <w:trHeight w:val="195"/>
        </w:trPr>
        <w:tc>
          <w:tcPr>
            <w:tcW w:w="17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C17E0" w:rsidRPr="00386B7B" w:rsidRDefault="007C17E0" w:rsidP="00357B33">
            <w:pPr>
              <w:jc w:val="center"/>
            </w:pPr>
            <w:r>
              <w:t>902 01 02 00 00 00 0000 700</w:t>
            </w:r>
          </w:p>
        </w:tc>
        <w:tc>
          <w:tcPr>
            <w:tcW w:w="25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C17E0" w:rsidRPr="00386B7B" w:rsidRDefault="007C17E0" w:rsidP="00357B33">
            <w:pPr>
              <w:suppressAutoHyphens/>
              <w:jc w:val="both"/>
            </w:pPr>
            <w:r>
              <w:t>Получение кредитов от кредитных организаций в валюте Российской Федерации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17E0" w:rsidRPr="002C469F" w:rsidRDefault="00D429E9" w:rsidP="00357B3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841A83">
              <w:t>5</w:t>
            </w:r>
            <w:r w:rsidR="002C469F">
              <w:rPr>
                <w:lang w:val="en-US"/>
              </w:rPr>
              <w:t>000</w:t>
            </w:r>
            <w:r w:rsidR="002C469F">
              <w:t>,</w:t>
            </w:r>
            <w:r w:rsidR="002C469F">
              <w:rPr>
                <w:lang w:val="en-US"/>
              </w:rPr>
              <w:t>0</w:t>
            </w:r>
          </w:p>
        </w:tc>
      </w:tr>
      <w:tr w:rsidR="007C17E0" w:rsidRPr="00386B7B" w:rsidTr="00357B33">
        <w:trPr>
          <w:gridBefore w:val="1"/>
          <w:wBefore w:w="8" w:type="pct"/>
          <w:trHeight w:val="195"/>
        </w:trPr>
        <w:tc>
          <w:tcPr>
            <w:tcW w:w="17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17E0" w:rsidRPr="00386B7B" w:rsidRDefault="007C17E0" w:rsidP="00357B33">
            <w:pPr>
              <w:jc w:val="center"/>
            </w:pPr>
            <w:r>
              <w:t>902 01 02 00 00 05 0000 710</w:t>
            </w:r>
          </w:p>
        </w:tc>
        <w:tc>
          <w:tcPr>
            <w:tcW w:w="25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C17E0" w:rsidRPr="002B16AF" w:rsidRDefault="002B16AF" w:rsidP="002B16AF">
            <w:pPr>
              <w:pStyle w:val="a6"/>
              <w:jc w:val="both"/>
              <w:rPr>
                <w:rFonts w:ascii="Times New Roman" w:hAnsi="Times New Roman"/>
              </w:rPr>
            </w:pPr>
            <w:r w:rsidRPr="002B16AF">
              <w:rPr>
                <w:rFonts w:ascii="Times New Roman" w:hAnsi="Times New Roman"/>
              </w:rPr>
              <w:t>Получение кредитов от кредитных организ</w:t>
            </w:r>
            <w:r w:rsidRPr="002B16AF">
              <w:rPr>
                <w:rFonts w:ascii="Times New Roman" w:hAnsi="Times New Roman"/>
              </w:rPr>
              <w:t>а</w:t>
            </w:r>
            <w:r w:rsidRPr="002B16AF">
              <w:rPr>
                <w:rFonts w:ascii="Times New Roman" w:hAnsi="Times New Roman"/>
              </w:rPr>
              <w:t>ций бюджетами муниципальных районов в в</w:t>
            </w:r>
            <w:r w:rsidRPr="002B16AF">
              <w:rPr>
                <w:rFonts w:ascii="Times New Roman" w:hAnsi="Times New Roman"/>
              </w:rPr>
              <w:t>а</w:t>
            </w:r>
            <w:r w:rsidRPr="002B16AF">
              <w:rPr>
                <w:rFonts w:ascii="Times New Roman" w:hAnsi="Times New Roman"/>
              </w:rPr>
              <w:t>люте Российской Федерации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17E0" w:rsidRPr="00386B7B" w:rsidRDefault="00D429E9" w:rsidP="00357B33">
            <w:pPr>
              <w:jc w:val="center"/>
            </w:pPr>
            <w:r>
              <w:rPr>
                <w:lang w:val="en-US"/>
              </w:rPr>
              <w:t>2</w:t>
            </w:r>
            <w:r w:rsidR="00841A83">
              <w:t>5</w:t>
            </w:r>
            <w:r w:rsidR="002C469F">
              <w:t>000,0</w:t>
            </w:r>
          </w:p>
        </w:tc>
      </w:tr>
      <w:tr w:rsidR="00DA1C6B" w:rsidRPr="00386B7B" w:rsidTr="00357B33">
        <w:trPr>
          <w:gridBefore w:val="1"/>
          <w:wBefore w:w="8" w:type="pct"/>
          <w:trHeight w:val="195"/>
        </w:trPr>
        <w:tc>
          <w:tcPr>
            <w:tcW w:w="17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A1C6B" w:rsidRPr="00386B7B" w:rsidRDefault="00DA1C6B" w:rsidP="00357B33">
            <w:pPr>
              <w:jc w:val="center"/>
            </w:pPr>
            <w:r>
              <w:t>902 01 02 00 00 00 0000 800</w:t>
            </w:r>
          </w:p>
        </w:tc>
        <w:tc>
          <w:tcPr>
            <w:tcW w:w="25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A1C6B" w:rsidRPr="00386B7B" w:rsidRDefault="00DA1C6B" w:rsidP="00357B33">
            <w:pPr>
              <w:suppressAutoHyphens/>
              <w:jc w:val="both"/>
            </w:pPr>
            <w: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1C6B" w:rsidRDefault="00D429E9" w:rsidP="00357B33">
            <w:pPr>
              <w:jc w:val="center"/>
            </w:pPr>
            <w:r>
              <w:rPr>
                <w:lang w:val="en-US"/>
              </w:rPr>
              <w:t>2</w:t>
            </w:r>
            <w:r w:rsidR="002C469F">
              <w:t>0000,0</w:t>
            </w:r>
          </w:p>
        </w:tc>
      </w:tr>
      <w:tr w:rsidR="00DA1C6B" w:rsidRPr="00386B7B" w:rsidTr="001E2310">
        <w:trPr>
          <w:gridBefore w:val="1"/>
          <w:wBefore w:w="8" w:type="pct"/>
          <w:trHeight w:val="195"/>
        </w:trPr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1C6B" w:rsidRDefault="001E2310" w:rsidP="00357B33">
            <w:pPr>
              <w:jc w:val="center"/>
            </w:pPr>
            <w:r>
              <w:t>902 01 02 00 00 05 0000 810</w:t>
            </w:r>
          </w:p>
        </w:tc>
        <w:tc>
          <w:tcPr>
            <w:tcW w:w="2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A1C6B" w:rsidRDefault="001E2310" w:rsidP="00357B33">
            <w:pPr>
              <w:suppressAutoHyphens/>
              <w:jc w:val="both"/>
            </w:pPr>
            <w: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1C6B" w:rsidRDefault="00D429E9" w:rsidP="00357B33">
            <w:pPr>
              <w:jc w:val="center"/>
            </w:pPr>
            <w:r>
              <w:rPr>
                <w:lang w:val="en-US"/>
              </w:rPr>
              <w:t>2</w:t>
            </w:r>
            <w:r w:rsidR="002C469F">
              <w:t>0000,0</w:t>
            </w:r>
          </w:p>
        </w:tc>
      </w:tr>
      <w:tr w:rsidR="000B5CC0" w:rsidRPr="00386B7B" w:rsidTr="001E2310">
        <w:trPr>
          <w:gridBefore w:val="1"/>
          <w:wBefore w:w="8" w:type="pct"/>
          <w:trHeight w:val="195"/>
        </w:trPr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5CC0" w:rsidRPr="00386B7B" w:rsidRDefault="00A1139B" w:rsidP="008A7E73">
            <w:pPr>
              <w:jc w:val="center"/>
            </w:pPr>
            <w:r>
              <w:t>000</w:t>
            </w:r>
            <w:r w:rsidR="000B5CC0">
              <w:t xml:space="preserve"> 01 03 00 00 00 0000 000</w:t>
            </w:r>
          </w:p>
        </w:tc>
        <w:tc>
          <w:tcPr>
            <w:tcW w:w="2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B5CC0" w:rsidRPr="00386B7B" w:rsidRDefault="0039265C">
            <w:pPr>
              <w:jc w:val="both"/>
            </w:pPr>
            <w: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5CC0" w:rsidRPr="000A7FF1" w:rsidRDefault="00841A83" w:rsidP="00AA0615">
            <w:pPr>
              <w:jc w:val="center"/>
            </w:pPr>
            <w:r>
              <w:t>-11000,0</w:t>
            </w:r>
          </w:p>
        </w:tc>
      </w:tr>
      <w:tr w:rsidR="00B34671" w:rsidRPr="00386B7B" w:rsidTr="00AA0615">
        <w:trPr>
          <w:gridBefore w:val="1"/>
          <w:wBefore w:w="8" w:type="pct"/>
          <w:trHeight w:val="195"/>
        </w:trPr>
        <w:tc>
          <w:tcPr>
            <w:tcW w:w="174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4671" w:rsidRPr="00386B7B" w:rsidRDefault="00B34671" w:rsidP="00687F29">
            <w:pPr>
              <w:jc w:val="center"/>
            </w:pPr>
            <w:r>
              <w:t>905 01 03</w:t>
            </w:r>
            <w:r w:rsidRPr="00386B7B">
              <w:t xml:space="preserve"> 0</w:t>
            </w:r>
            <w:r w:rsidR="00ED5FD9">
              <w:t>1</w:t>
            </w:r>
            <w:r w:rsidRPr="00386B7B">
              <w:t xml:space="preserve"> 00 00 0000 </w:t>
            </w:r>
            <w:r>
              <w:t>700</w:t>
            </w:r>
          </w:p>
        </w:tc>
        <w:tc>
          <w:tcPr>
            <w:tcW w:w="25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34671" w:rsidRPr="00386B7B" w:rsidRDefault="00B34671" w:rsidP="00687F29">
            <w:pPr>
              <w:jc w:val="both"/>
            </w:pPr>
            <w: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6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4671" w:rsidRPr="00841A83" w:rsidRDefault="00841A83" w:rsidP="00AA0615">
            <w:pPr>
              <w:jc w:val="center"/>
            </w:pPr>
            <w:r>
              <w:t>90000,0</w:t>
            </w:r>
          </w:p>
        </w:tc>
      </w:tr>
      <w:tr w:rsidR="00B34671" w:rsidRPr="00386B7B" w:rsidTr="00AA0615">
        <w:trPr>
          <w:gridBefore w:val="1"/>
          <w:wBefore w:w="8" w:type="pct"/>
          <w:trHeight w:val="195"/>
        </w:trPr>
        <w:tc>
          <w:tcPr>
            <w:tcW w:w="174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4671" w:rsidRPr="00386B7B" w:rsidRDefault="00B34671" w:rsidP="00687F29">
            <w:pPr>
              <w:jc w:val="center"/>
            </w:pPr>
            <w:r>
              <w:t>905 01 03 0</w:t>
            </w:r>
            <w:r w:rsidR="00ED5FD9">
              <w:t>1</w:t>
            </w:r>
            <w:r w:rsidRPr="00386B7B">
              <w:t xml:space="preserve"> 0</w:t>
            </w:r>
            <w:r>
              <w:t>0 05</w:t>
            </w:r>
            <w:r w:rsidRPr="00386B7B">
              <w:t xml:space="preserve"> 0000 </w:t>
            </w:r>
            <w:r>
              <w:t>710</w:t>
            </w:r>
          </w:p>
        </w:tc>
        <w:tc>
          <w:tcPr>
            <w:tcW w:w="25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34671" w:rsidRPr="00ED5FD9" w:rsidRDefault="00ED5FD9" w:rsidP="00ED5FD9">
            <w:pPr>
              <w:pStyle w:val="a6"/>
              <w:jc w:val="both"/>
              <w:rPr>
                <w:rFonts w:ascii="Times New Roman" w:hAnsi="Times New Roman"/>
              </w:rPr>
            </w:pPr>
            <w:r w:rsidRPr="00ED5FD9">
              <w:rPr>
                <w:rFonts w:ascii="Times New Roman" w:hAnsi="Times New Roman"/>
              </w:rPr>
              <w:t xml:space="preserve">Получение кредитов от других бюджетов бюджетной системы Российской Федерации </w:t>
            </w:r>
            <w:r w:rsidRPr="00ED5FD9">
              <w:rPr>
                <w:rFonts w:ascii="Times New Roman" w:hAnsi="Times New Roman"/>
              </w:rPr>
              <w:lastRenderedPageBreak/>
              <w:t>бюджетами муниципальных районов в валюте Российской Федерации</w:t>
            </w:r>
          </w:p>
        </w:tc>
        <w:tc>
          <w:tcPr>
            <w:tcW w:w="6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4671" w:rsidRPr="00B34671" w:rsidRDefault="00841A83" w:rsidP="00AA0615">
            <w:pPr>
              <w:jc w:val="center"/>
            </w:pPr>
            <w:r>
              <w:lastRenderedPageBreak/>
              <w:t>90</w:t>
            </w:r>
            <w:r w:rsidR="002C469F">
              <w:t>000,0</w:t>
            </w:r>
          </w:p>
        </w:tc>
      </w:tr>
      <w:tr w:rsidR="00097281" w:rsidRPr="00E67C5D" w:rsidTr="00AA0615">
        <w:trPr>
          <w:gridBefore w:val="1"/>
          <w:wBefore w:w="8" w:type="pct"/>
          <w:trHeight w:val="335"/>
        </w:trPr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97281" w:rsidRDefault="00A1139B" w:rsidP="0030326F">
            <w:pPr>
              <w:jc w:val="center"/>
            </w:pPr>
            <w:r>
              <w:lastRenderedPageBreak/>
              <w:t>000</w:t>
            </w:r>
            <w:r w:rsidR="00097281">
              <w:t xml:space="preserve"> 01 03 0</w:t>
            </w:r>
            <w:r w:rsidR="00ED5FD9">
              <w:t>1</w:t>
            </w:r>
            <w:r w:rsidR="00097281" w:rsidRPr="00386B7B">
              <w:t xml:space="preserve"> 0</w:t>
            </w:r>
            <w:r w:rsidR="00ED5FD9">
              <w:t>0</w:t>
            </w:r>
            <w:r w:rsidR="00097281">
              <w:t xml:space="preserve"> 00</w:t>
            </w:r>
            <w:r w:rsidR="00097281" w:rsidRPr="00386B7B">
              <w:t xml:space="preserve"> 0000 </w:t>
            </w:r>
            <w:r w:rsidR="00097281">
              <w:t>8</w:t>
            </w:r>
            <w:r w:rsidR="00ED5FD9">
              <w:t>0</w:t>
            </w:r>
            <w:r w:rsidR="00097281">
              <w:t>0</w:t>
            </w:r>
          </w:p>
        </w:tc>
        <w:tc>
          <w:tcPr>
            <w:tcW w:w="2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97281" w:rsidRPr="00386B7B" w:rsidRDefault="00097281" w:rsidP="00B672A7">
            <w:pPr>
              <w:jc w:val="both"/>
            </w:pPr>
            <w:r>
              <w:t>Погашение бюджетных кредитов</w:t>
            </w:r>
            <w:r w:rsidR="00ED5FD9">
              <w:t xml:space="preserve">, полученных </w:t>
            </w:r>
            <w:r>
              <w:t xml:space="preserve"> от других бюджетов бюджетной системы Ро</w:t>
            </w:r>
            <w:r>
              <w:t>с</w:t>
            </w:r>
            <w:r>
              <w:t>сийской Федерации в валюте Российской Ф</w:t>
            </w:r>
            <w:r>
              <w:t>е</w:t>
            </w:r>
            <w:r>
              <w:t>дерации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97281" w:rsidRPr="00097281" w:rsidRDefault="00D429E9" w:rsidP="00AA0615">
            <w:pPr>
              <w:jc w:val="center"/>
            </w:pPr>
            <w:r>
              <w:rPr>
                <w:lang w:val="en-US"/>
              </w:rPr>
              <w:t>101</w:t>
            </w:r>
            <w:r w:rsidR="002C469F">
              <w:t>000,0</w:t>
            </w:r>
          </w:p>
        </w:tc>
      </w:tr>
      <w:tr w:rsidR="00097281" w:rsidRPr="00E67C5D" w:rsidTr="00AA0615">
        <w:trPr>
          <w:gridBefore w:val="1"/>
          <w:wBefore w:w="8" w:type="pct"/>
          <w:trHeight w:val="335"/>
        </w:trPr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97281" w:rsidRDefault="00117EDB" w:rsidP="0030326F">
            <w:pPr>
              <w:jc w:val="center"/>
            </w:pPr>
            <w:r>
              <w:t>902</w:t>
            </w:r>
            <w:r w:rsidR="00097281">
              <w:t xml:space="preserve"> 01 03 0</w:t>
            </w:r>
            <w:r w:rsidR="00ED5FD9">
              <w:t>1</w:t>
            </w:r>
            <w:r w:rsidR="00097281" w:rsidRPr="00386B7B">
              <w:t xml:space="preserve"> 0</w:t>
            </w:r>
            <w:r w:rsidR="00ED5FD9">
              <w:t>0</w:t>
            </w:r>
            <w:r w:rsidR="00097281">
              <w:t xml:space="preserve"> 05</w:t>
            </w:r>
            <w:r w:rsidR="00097281" w:rsidRPr="00386B7B">
              <w:t xml:space="preserve"> 0000 </w:t>
            </w:r>
            <w:r w:rsidR="00097281">
              <w:t>810</w:t>
            </w:r>
          </w:p>
        </w:tc>
        <w:tc>
          <w:tcPr>
            <w:tcW w:w="2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97281" w:rsidRPr="00386B7B" w:rsidRDefault="00097281" w:rsidP="00B672A7">
            <w:pPr>
              <w:jc w:val="both"/>
            </w:pPr>
            <w:r>
              <w:t>П</w:t>
            </w:r>
            <w:r w:rsidR="00811E81">
              <w:t>огашение</w:t>
            </w:r>
            <w:r>
              <w:t xml:space="preserve"> бюджетами муниципальных ра</w:t>
            </w:r>
            <w:r>
              <w:t>й</w:t>
            </w:r>
            <w:r>
              <w:t>онов кредитов от других бюджетов бюджетной системы Российской Федерации в валюте Ро</w:t>
            </w:r>
            <w:r>
              <w:t>с</w:t>
            </w:r>
            <w:r>
              <w:t>сийской Федерации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97281" w:rsidRPr="00097281" w:rsidRDefault="00D429E9" w:rsidP="00AA0615">
            <w:pPr>
              <w:jc w:val="center"/>
            </w:pPr>
            <w:r>
              <w:rPr>
                <w:lang w:val="en-US"/>
              </w:rPr>
              <w:t>101</w:t>
            </w:r>
            <w:r w:rsidR="002C469F">
              <w:t>000,0</w:t>
            </w:r>
          </w:p>
        </w:tc>
      </w:tr>
      <w:tr w:rsidR="00C6395F" w:rsidRPr="00E67C5D" w:rsidTr="00AA0615">
        <w:trPr>
          <w:gridBefore w:val="1"/>
          <w:wBefore w:w="8" w:type="pct"/>
          <w:trHeight w:val="335"/>
        </w:trPr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6395F" w:rsidRDefault="00C6395F" w:rsidP="003536CC">
            <w:pPr>
              <w:jc w:val="center"/>
            </w:pPr>
            <w:r>
              <w:t>902 01 06 00 00 00 0000 000</w:t>
            </w:r>
          </w:p>
        </w:tc>
        <w:tc>
          <w:tcPr>
            <w:tcW w:w="2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6395F" w:rsidRDefault="00C6395F" w:rsidP="003536CC">
            <w:pPr>
              <w:jc w:val="both"/>
            </w:pPr>
            <w:r>
              <w:t>Иные источники внутреннего финансирования дефицитов бюджетов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6395F" w:rsidRDefault="00D146E2" w:rsidP="003536CC">
            <w:pPr>
              <w:jc w:val="center"/>
            </w:pPr>
            <w:r>
              <w:t>20100,0</w:t>
            </w:r>
          </w:p>
        </w:tc>
      </w:tr>
      <w:tr w:rsidR="00426708" w:rsidRPr="00E67C5D" w:rsidTr="00AA0615">
        <w:trPr>
          <w:gridBefore w:val="1"/>
          <w:wBefore w:w="8" w:type="pct"/>
          <w:trHeight w:val="335"/>
        </w:trPr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26708" w:rsidRPr="00426708" w:rsidRDefault="00426708" w:rsidP="003536C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902 01 06 01 00 00 0000 000</w:t>
            </w:r>
          </w:p>
        </w:tc>
        <w:tc>
          <w:tcPr>
            <w:tcW w:w="2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26708" w:rsidRPr="00426708" w:rsidRDefault="00426708" w:rsidP="00426708">
            <w:pPr>
              <w:autoSpaceDE w:val="0"/>
              <w:autoSpaceDN w:val="0"/>
              <w:adjustRightInd w:val="0"/>
            </w:pPr>
            <w:r w:rsidRPr="00426708">
              <w:t>Акции и иные формы участия в капитале, н</w:t>
            </w:r>
            <w:r w:rsidRPr="00426708">
              <w:t>а</w:t>
            </w:r>
            <w:r w:rsidRPr="00426708">
              <w:t>ходящиеся в государственной и муниципал</w:t>
            </w:r>
            <w:r w:rsidRPr="00426708">
              <w:t>ь</w:t>
            </w:r>
            <w:r w:rsidRPr="00426708">
              <w:t>ной собственности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26708" w:rsidRDefault="00FB3039" w:rsidP="003536CC">
            <w:pPr>
              <w:jc w:val="center"/>
            </w:pPr>
            <w:r>
              <w:t>20100,0</w:t>
            </w:r>
          </w:p>
        </w:tc>
      </w:tr>
      <w:tr w:rsidR="00426708" w:rsidRPr="00E67C5D" w:rsidTr="00AA0615">
        <w:trPr>
          <w:gridBefore w:val="1"/>
          <w:wBefore w:w="8" w:type="pct"/>
          <w:trHeight w:val="335"/>
        </w:trPr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26708" w:rsidRDefault="00426708" w:rsidP="003536C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902 01 06 01 00 00 0000 630</w:t>
            </w:r>
          </w:p>
        </w:tc>
        <w:tc>
          <w:tcPr>
            <w:tcW w:w="2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26708" w:rsidRPr="00426708" w:rsidRDefault="00426708" w:rsidP="00426708">
            <w:pPr>
              <w:autoSpaceDE w:val="0"/>
              <w:autoSpaceDN w:val="0"/>
              <w:adjustRightInd w:val="0"/>
            </w:pPr>
            <w:r w:rsidRPr="00426708">
              <w:t>Средства от продажи акций и иных форм уч</w:t>
            </w:r>
            <w:r w:rsidRPr="00426708">
              <w:t>а</w:t>
            </w:r>
            <w:r w:rsidRPr="00426708">
              <w:t>стия в капитале, находящихся в государстве</w:t>
            </w:r>
            <w:r w:rsidRPr="00426708">
              <w:t>н</w:t>
            </w:r>
            <w:r w:rsidRPr="00426708">
              <w:t>ной и муниципальной собственности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26708" w:rsidRDefault="00FB3039" w:rsidP="003536CC">
            <w:pPr>
              <w:jc w:val="center"/>
            </w:pPr>
            <w:r>
              <w:t>20100,0</w:t>
            </w:r>
          </w:p>
        </w:tc>
      </w:tr>
      <w:tr w:rsidR="009A6F7F" w:rsidRPr="00E67C5D" w:rsidTr="00AA0615">
        <w:trPr>
          <w:gridBefore w:val="1"/>
          <w:wBefore w:w="8" w:type="pct"/>
          <w:trHeight w:val="335"/>
        </w:trPr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A6F7F" w:rsidRDefault="009A6F7F" w:rsidP="003536C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902 01 06 01 00 05 0000 630</w:t>
            </w:r>
          </w:p>
        </w:tc>
        <w:tc>
          <w:tcPr>
            <w:tcW w:w="2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6F7F" w:rsidRPr="009A6F7F" w:rsidRDefault="009A6F7F" w:rsidP="00426708">
            <w:pPr>
              <w:autoSpaceDE w:val="0"/>
              <w:autoSpaceDN w:val="0"/>
              <w:adjustRightInd w:val="0"/>
            </w:pPr>
            <w:r w:rsidRPr="009A6F7F">
              <w:t>Средства от продажи акций и иных форм уч</w:t>
            </w:r>
            <w:r w:rsidRPr="009A6F7F">
              <w:t>а</w:t>
            </w:r>
            <w:r w:rsidRPr="009A6F7F">
              <w:t>стия в капитале, находящихся в собственности муниципальных районов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A6F7F" w:rsidRPr="00FB3039" w:rsidRDefault="00FB3039" w:rsidP="00FB303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20100</w:t>
            </w:r>
            <w:r>
              <w:t>,</w:t>
            </w:r>
            <w:r>
              <w:rPr>
                <w:lang w:val="en-US"/>
              </w:rPr>
              <w:t>0</w:t>
            </w:r>
          </w:p>
        </w:tc>
      </w:tr>
      <w:tr w:rsidR="00DF62B0" w:rsidRPr="00E67C5D" w:rsidTr="00AA0615">
        <w:trPr>
          <w:gridBefore w:val="1"/>
          <w:wBefore w:w="8" w:type="pct"/>
          <w:trHeight w:val="335"/>
        </w:trPr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F62B0" w:rsidRDefault="00DF62B0" w:rsidP="00DF62B0">
            <w:pPr>
              <w:jc w:val="center"/>
            </w:pPr>
            <w:r>
              <w:t>902 01 06 04 00 00 0000 000</w:t>
            </w:r>
          </w:p>
        </w:tc>
        <w:tc>
          <w:tcPr>
            <w:tcW w:w="2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F62B0" w:rsidRPr="00096C48" w:rsidRDefault="00DF62B0" w:rsidP="00DF62B0">
            <w:pPr>
              <w:jc w:val="both"/>
            </w:pPr>
            <w:r w:rsidRPr="00096C48">
              <w:t>Исполнение государственных и муниципал</w:t>
            </w:r>
            <w:r w:rsidRPr="00096C48">
              <w:t>ь</w:t>
            </w:r>
            <w:r w:rsidRPr="00096C48">
              <w:t xml:space="preserve">ных гарантий 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F62B0" w:rsidRDefault="00DF62B0" w:rsidP="00DF62B0">
            <w:pPr>
              <w:jc w:val="center"/>
            </w:pPr>
            <w:r>
              <w:t>-6000,0</w:t>
            </w:r>
          </w:p>
        </w:tc>
      </w:tr>
      <w:tr w:rsidR="00C6395F" w:rsidRPr="00E67C5D" w:rsidTr="00AA0615">
        <w:trPr>
          <w:gridBefore w:val="1"/>
          <w:wBefore w:w="8" w:type="pct"/>
          <w:trHeight w:val="335"/>
        </w:trPr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6395F" w:rsidRDefault="00C6395F" w:rsidP="003536CC">
            <w:pPr>
              <w:jc w:val="center"/>
            </w:pPr>
            <w:r>
              <w:t>902 01 06 04 0</w:t>
            </w:r>
            <w:r w:rsidR="00096C48">
              <w:rPr>
                <w:lang w:val="en-US"/>
              </w:rPr>
              <w:t>1</w:t>
            </w:r>
            <w:r>
              <w:t xml:space="preserve"> 00 0000 800</w:t>
            </w:r>
          </w:p>
        </w:tc>
        <w:tc>
          <w:tcPr>
            <w:tcW w:w="2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6395F" w:rsidRPr="00096C48" w:rsidRDefault="00C6395F" w:rsidP="003536CC">
            <w:pPr>
              <w:jc w:val="both"/>
            </w:pPr>
            <w:r w:rsidRPr="00096C48">
              <w:t>Исполнение государственных и муниципал</w:t>
            </w:r>
            <w:r w:rsidRPr="00096C48">
              <w:t>ь</w:t>
            </w:r>
            <w:r w:rsidRPr="00096C48">
              <w:t>ных гарантий в валюте Российской Федерации в случае, если исполнение гарантом государс</w:t>
            </w:r>
            <w:r w:rsidRPr="00096C48">
              <w:t>т</w:t>
            </w:r>
            <w:r w:rsidRPr="00096C48">
              <w:t>венных и муниципальных гарантий ведет к возникновению права регрессного требования гаранта к принципалу либо обусловлено у</w:t>
            </w:r>
            <w:r w:rsidRPr="00096C48">
              <w:t>с</w:t>
            </w:r>
            <w:r w:rsidRPr="00096C48">
              <w:t>тупкой гаранту прав требования бенефициара к принципалу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6395F" w:rsidRDefault="00C6395F" w:rsidP="003536CC">
            <w:pPr>
              <w:jc w:val="center"/>
            </w:pPr>
            <w:r>
              <w:t>-6000,0</w:t>
            </w:r>
          </w:p>
        </w:tc>
      </w:tr>
      <w:tr w:rsidR="00C6395F" w:rsidRPr="00E67C5D" w:rsidTr="00AA0615">
        <w:trPr>
          <w:gridBefore w:val="1"/>
          <w:wBefore w:w="8" w:type="pct"/>
          <w:trHeight w:val="335"/>
        </w:trPr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6395F" w:rsidRDefault="00C6395F" w:rsidP="003536CC">
            <w:pPr>
              <w:jc w:val="center"/>
            </w:pPr>
            <w:r>
              <w:t>902 01 06 04 0</w:t>
            </w:r>
            <w:r w:rsidR="00096C48">
              <w:rPr>
                <w:lang w:val="en-US"/>
              </w:rPr>
              <w:t>1</w:t>
            </w:r>
            <w:r>
              <w:t xml:space="preserve"> 05 0000 810</w:t>
            </w:r>
          </w:p>
        </w:tc>
        <w:tc>
          <w:tcPr>
            <w:tcW w:w="2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6395F" w:rsidRPr="00096C48" w:rsidRDefault="00096C48" w:rsidP="00096C48">
            <w:pPr>
              <w:pStyle w:val="a6"/>
              <w:jc w:val="both"/>
              <w:rPr>
                <w:rFonts w:ascii="Times New Roman" w:hAnsi="Times New Roman"/>
              </w:rPr>
            </w:pPr>
            <w:r w:rsidRPr="00096C48">
              <w:rPr>
                <w:rFonts w:ascii="Times New Roman" w:hAnsi="Times New Roman"/>
              </w:rPr>
              <w:t>Исполнение муниципальных гарантий мун</w:t>
            </w:r>
            <w:r w:rsidRPr="00096C48">
              <w:rPr>
                <w:rFonts w:ascii="Times New Roman" w:hAnsi="Times New Roman"/>
              </w:rPr>
              <w:t>и</w:t>
            </w:r>
            <w:r w:rsidRPr="00096C48">
              <w:rPr>
                <w:rFonts w:ascii="Times New Roman" w:hAnsi="Times New Roman"/>
              </w:rPr>
              <w:t>ципальных районов в валюте Российской Ф</w:t>
            </w:r>
            <w:r w:rsidRPr="00096C48">
              <w:rPr>
                <w:rFonts w:ascii="Times New Roman" w:hAnsi="Times New Roman"/>
              </w:rPr>
              <w:t>е</w:t>
            </w:r>
            <w:r w:rsidRPr="00096C48">
              <w:rPr>
                <w:rFonts w:ascii="Times New Roman" w:hAnsi="Times New Roman"/>
              </w:rPr>
              <w:t>дерации в случае, если исполнение гарантом муниципальных гарантий ведет к возникнов</w:t>
            </w:r>
            <w:r w:rsidRPr="00096C48">
              <w:rPr>
                <w:rFonts w:ascii="Times New Roman" w:hAnsi="Times New Roman"/>
              </w:rPr>
              <w:t>е</w:t>
            </w:r>
            <w:r w:rsidRPr="00096C48">
              <w:rPr>
                <w:rFonts w:ascii="Times New Roman" w:hAnsi="Times New Roman"/>
              </w:rPr>
              <w:t>нию права регрессного требования гаранта к принципалу либо обусловлено уступкой гара</w:t>
            </w:r>
            <w:r w:rsidRPr="00096C48">
              <w:rPr>
                <w:rFonts w:ascii="Times New Roman" w:hAnsi="Times New Roman"/>
              </w:rPr>
              <w:t>н</w:t>
            </w:r>
            <w:r w:rsidRPr="00096C48">
              <w:rPr>
                <w:rFonts w:ascii="Times New Roman" w:hAnsi="Times New Roman"/>
              </w:rPr>
              <w:t>ту прав требования бенефициара к принципалу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6395F" w:rsidRDefault="00C6395F" w:rsidP="003536CC">
            <w:pPr>
              <w:jc w:val="center"/>
            </w:pPr>
            <w:r>
              <w:t>-6000,0</w:t>
            </w:r>
          </w:p>
        </w:tc>
      </w:tr>
      <w:tr w:rsidR="00096C48" w:rsidRPr="00E67C5D" w:rsidTr="00AA0615">
        <w:trPr>
          <w:gridBefore w:val="1"/>
          <w:wBefore w:w="8" w:type="pct"/>
          <w:trHeight w:val="335"/>
        </w:trPr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96C48" w:rsidRPr="00096C48" w:rsidRDefault="00096C48" w:rsidP="003536CC">
            <w:pPr>
              <w:jc w:val="center"/>
              <w:rPr>
                <w:lang w:val="en-US"/>
              </w:rPr>
            </w:pPr>
            <w:r>
              <w:t xml:space="preserve">902 01 06 05 00 00 0000 </w:t>
            </w:r>
            <w:r>
              <w:rPr>
                <w:lang w:val="en-US"/>
              </w:rPr>
              <w:t>000</w:t>
            </w:r>
          </w:p>
        </w:tc>
        <w:tc>
          <w:tcPr>
            <w:tcW w:w="2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96C48" w:rsidRPr="00096C48" w:rsidRDefault="00096C48" w:rsidP="00096C48">
            <w:pPr>
              <w:pStyle w:val="a6"/>
              <w:jc w:val="both"/>
              <w:rPr>
                <w:rFonts w:ascii="Times New Roman" w:hAnsi="Times New Roman"/>
              </w:rPr>
            </w:pPr>
            <w:r w:rsidRPr="00096C48">
              <w:rPr>
                <w:rFonts w:ascii="Times New Roman" w:hAnsi="Times New Roman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96C48" w:rsidRPr="00096C48" w:rsidRDefault="00096C48" w:rsidP="003536C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6000</w:t>
            </w:r>
            <w:r>
              <w:t>,</w:t>
            </w:r>
            <w:r>
              <w:rPr>
                <w:lang w:val="en-US"/>
              </w:rPr>
              <w:t>0</w:t>
            </w:r>
          </w:p>
        </w:tc>
      </w:tr>
      <w:tr w:rsidR="00C6395F" w:rsidRPr="00E67C5D" w:rsidTr="00AA0615">
        <w:trPr>
          <w:gridBefore w:val="1"/>
          <w:wBefore w:w="8" w:type="pct"/>
          <w:trHeight w:val="335"/>
        </w:trPr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6395F" w:rsidRDefault="00C6395F" w:rsidP="003536CC">
            <w:pPr>
              <w:jc w:val="center"/>
            </w:pPr>
            <w:r>
              <w:t>902 01 06 05 00 00 0000 6</w:t>
            </w:r>
            <w:r w:rsidR="00096C48">
              <w:t>0</w:t>
            </w:r>
            <w:r>
              <w:t>0</w:t>
            </w:r>
          </w:p>
        </w:tc>
        <w:tc>
          <w:tcPr>
            <w:tcW w:w="2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6395F" w:rsidRDefault="00C6395F" w:rsidP="003536CC">
            <w:pPr>
              <w:jc w:val="both"/>
            </w:pPr>
            <w:r>
              <w:t>Возврат бюджетных кредитов, предоставле</w:t>
            </w:r>
            <w:r>
              <w:t>н</w:t>
            </w:r>
            <w:r>
              <w:t>ных внутри страны в валюте Российской Ф</w:t>
            </w:r>
            <w:r>
              <w:t>е</w:t>
            </w:r>
            <w:r>
              <w:t>дерации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6395F" w:rsidRDefault="00C6395F" w:rsidP="003536CC">
            <w:pPr>
              <w:jc w:val="center"/>
            </w:pPr>
            <w:r>
              <w:t>6000,0</w:t>
            </w:r>
          </w:p>
        </w:tc>
      </w:tr>
      <w:tr w:rsidR="00C6395F" w:rsidRPr="00E67C5D" w:rsidTr="00AA0615">
        <w:trPr>
          <w:gridBefore w:val="1"/>
          <w:wBefore w:w="8" w:type="pct"/>
          <w:trHeight w:val="335"/>
        </w:trPr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6395F" w:rsidRDefault="00C6395F" w:rsidP="003536CC">
            <w:pPr>
              <w:jc w:val="center"/>
            </w:pPr>
            <w:r>
              <w:t>902 01 06 05 01 00 0000 6</w:t>
            </w:r>
            <w:r w:rsidR="00096C48">
              <w:t>0</w:t>
            </w:r>
            <w:r>
              <w:t>0</w:t>
            </w:r>
          </w:p>
        </w:tc>
        <w:tc>
          <w:tcPr>
            <w:tcW w:w="2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6395F" w:rsidRDefault="00C6395F" w:rsidP="003536CC">
            <w:pPr>
              <w:jc w:val="both"/>
            </w:pPr>
            <w:r>
              <w:t>Возврат бюджетных кредитов, предоставле</w:t>
            </w:r>
            <w:r>
              <w:t>н</w:t>
            </w:r>
            <w:r>
              <w:t>ных юридическим лицам в валюте Российской Федерации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6395F" w:rsidRDefault="00C6395F" w:rsidP="003536CC">
            <w:pPr>
              <w:jc w:val="center"/>
            </w:pPr>
            <w:r>
              <w:t>6000,0</w:t>
            </w:r>
          </w:p>
        </w:tc>
      </w:tr>
      <w:tr w:rsidR="00C6395F" w:rsidRPr="00E67C5D" w:rsidTr="00AA0615">
        <w:trPr>
          <w:gridBefore w:val="1"/>
          <w:wBefore w:w="8" w:type="pct"/>
          <w:trHeight w:val="335"/>
        </w:trPr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6395F" w:rsidRDefault="00C6395F" w:rsidP="003536CC">
            <w:pPr>
              <w:jc w:val="center"/>
            </w:pPr>
            <w:r>
              <w:t>902 01 06  05 01 05 0000 640</w:t>
            </w:r>
          </w:p>
        </w:tc>
        <w:tc>
          <w:tcPr>
            <w:tcW w:w="2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6395F" w:rsidRDefault="00C6395F" w:rsidP="003536CC">
            <w:pPr>
              <w:jc w:val="both"/>
            </w:pPr>
            <w:r>
              <w:t>Возврат бюджетных кредитов, предоставле</w:t>
            </w:r>
            <w:r>
              <w:t>н</w:t>
            </w:r>
            <w:r>
              <w:t>ных юридическим лицам из бюджетов мун</w:t>
            </w:r>
            <w:r>
              <w:t>и</w:t>
            </w:r>
            <w:r>
              <w:t>ципальных районов в валюте Российской Ф</w:t>
            </w:r>
            <w:r>
              <w:t>е</w:t>
            </w:r>
            <w:r>
              <w:t>дерации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6395F" w:rsidRDefault="00C6395F" w:rsidP="003536CC">
            <w:pPr>
              <w:jc w:val="center"/>
            </w:pPr>
            <w:r>
              <w:t>6000,0</w:t>
            </w:r>
          </w:p>
        </w:tc>
      </w:tr>
      <w:tr w:rsidR="002977C9" w:rsidRPr="00E67C5D" w:rsidTr="00AA0615">
        <w:trPr>
          <w:gridBefore w:val="1"/>
          <w:wBefore w:w="8" w:type="pct"/>
          <w:trHeight w:val="335"/>
        </w:trPr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77C9" w:rsidRDefault="002C469F" w:rsidP="0030326F">
            <w:pPr>
              <w:jc w:val="center"/>
            </w:pPr>
            <w:r>
              <w:t>905</w:t>
            </w:r>
            <w:r w:rsidR="002977C9">
              <w:t xml:space="preserve"> 01 05 00 00 00 0000 000</w:t>
            </w:r>
          </w:p>
        </w:tc>
        <w:tc>
          <w:tcPr>
            <w:tcW w:w="2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77C9" w:rsidRDefault="002977C9" w:rsidP="0030326F">
            <w:pPr>
              <w:jc w:val="both"/>
            </w:pPr>
            <w:r>
              <w:t xml:space="preserve">Изменение остатков средств на счетах по учету </w:t>
            </w:r>
            <w:r>
              <w:lastRenderedPageBreak/>
              <w:t>средств бюджета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77C9" w:rsidRDefault="00D624FD" w:rsidP="00AA0615">
            <w:pPr>
              <w:jc w:val="center"/>
            </w:pPr>
            <w:r>
              <w:lastRenderedPageBreak/>
              <w:t>9516,7</w:t>
            </w:r>
          </w:p>
        </w:tc>
      </w:tr>
      <w:tr w:rsidR="00D22600" w:rsidRPr="00BB354C" w:rsidTr="00D22600">
        <w:trPr>
          <w:gridBefore w:val="1"/>
          <w:wBefore w:w="8" w:type="pct"/>
          <w:trHeight w:val="335"/>
        </w:trPr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22600" w:rsidRPr="00386B7B" w:rsidRDefault="00D22600" w:rsidP="003D4437">
            <w:pPr>
              <w:jc w:val="center"/>
            </w:pPr>
            <w:r>
              <w:lastRenderedPageBreak/>
              <w:t>905</w:t>
            </w:r>
            <w:r w:rsidRPr="00386B7B">
              <w:t xml:space="preserve"> 01 05 00 00 00 0000 500</w:t>
            </w:r>
          </w:p>
        </w:tc>
        <w:tc>
          <w:tcPr>
            <w:tcW w:w="2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22600" w:rsidRPr="00386B7B" w:rsidRDefault="00D22600" w:rsidP="003D4437">
            <w:r w:rsidRPr="00386B7B">
              <w:t>Увеличение остатков средств бюджетов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22600" w:rsidRPr="000A74B0" w:rsidRDefault="00BB354C" w:rsidP="00D22600">
            <w:pPr>
              <w:jc w:val="center"/>
            </w:pPr>
            <w:r w:rsidRPr="00BB354C">
              <w:rPr>
                <w:lang w:val="en-US"/>
              </w:rPr>
              <w:t>-1</w:t>
            </w:r>
            <w:r w:rsidR="000A74B0">
              <w:t>171726,7</w:t>
            </w:r>
          </w:p>
        </w:tc>
      </w:tr>
      <w:tr w:rsidR="00D22600" w:rsidRPr="00BB354C" w:rsidTr="00D22600">
        <w:trPr>
          <w:gridBefore w:val="1"/>
          <w:wBefore w:w="8" w:type="pct"/>
          <w:trHeight w:val="335"/>
        </w:trPr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22600" w:rsidRPr="00386B7B" w:rsidRDefault="00D22600" w:rsidP="003D4437">
            <w:pPr>
              <w:jc w:val="center"/>
            </w:pPr>
            <w:r>
              <w:t>905</w:t>
            </w:r>
            <w:r w:rsidRPr="00386B7B">
              <w:t xml:space="preserve"> 01 05 02 01 0</w:t>
            </w:r>
            <w:r>
              <w:t>0</w:t>
            </w:r>
            <w:r w:rsidRPr="00386B7B">
              <w:t xml:space="preserve"> 0000 510</w:t>
            </w:r>
          </w:p>
        </w:tc>
        <w:tc>
          <w:tcPr>
            <w:tcW w:w="2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22600" w:rsidRPr="00386B7B" w:rsidRDefault="00D22600" w:rsidP="003D4437">
            <w:r w:rsidRPr="00386B7B">
              <w:t xml:space="preserve">Увеличение прочих остатков денежных средств бюджетов 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22600" w:rsidRPr="00BB354C" w:rsidRDefault="00BB354C" w:rsidP="000A74B0">
            <w:pPr>
              <w:jc w:val="center"/>
            </w:pPr>
            <w:r w:rsidRPr="00BB354C">
              <w:t>-</w:t>
            </w:r>
            <w:r w:rsidR="000A74B0">
              <w:t>1171726,7</w:t>
            </w:r>
          </w:p>
        </w:tc>
      </w:tr>
      <w:tr w:rsidR="001E2310" w:rsidRPr="00BB354C" w:rsidTr="001E2310">
        <w:trPr>
          <w:gridBefore w:val="1"/>
          <w:wBefore w:w="8" w:type="pct"/>
          <w:trHeight w:val="335"/>
        </w:trPr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2310" w:rsidRPr="00386B7B" w:rsidRDefault="001E2310" w:rsidP="003D4437">
            <w:pPr>
              <w:jc w:val="center"/>
            </w:pPr>
            <w:r>
              <w:t>905 01 05 02 01 05 0000 510</w:t>
            </w:r>
          </w:p>
        </w:tc>
        <w:tc>
          <w:tcPr>
            <w:tcW w:w="2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2310" w:rsidRPr="00386B7B" w:rsidRDefault="001E2310" w:rsidP="003D4437">
            <w:r>
              <w:rPr>
                <w:szCs w:val="28"/>
              </w:rPr>
              <w:t xml:space="preserve">Увеличение прочих остатков денежных средств бюджета муниципального образования 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2310" w:rsidRPr="00BB354C" w:rsidRDefault="00BB354C" w:rsidP="000A74B0">
            <w:pPr>
              <w:jc w:val="center"/>
            </w:pPr>
            <w:r w:rsidRPr="00BB354C">
              <w:t>-</w:t>
            </w:r>
            <w:r w:rsidR="000A74B0">
              <w:t>1171726,7</w:t>
            </w:r>
          </w:p>
        </w:tc>
      </w:tr>
      <w:tr w:rsidR="001E2310" w:rsidRPr="00BB354C" w:rsidTr="001E2310">
        <w:trPr>
          <w:gridBefore w:val="1"/>
          <w:wBefore w:w="8" w:type="pct"/>
          <w:trHeight w:val="335"/>
        </w:trPr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2310" w:rsidRPr="00386B7B" w:rsidRDefault="001E2310" w:rsidP="003D4437">
            <w:pPr>
              <w:jc w:val="center"/>
            </w:pPr>
            <w:r>
              <w:t>000</w:t>
            </w:r>
            <w:r w:rsidRPr="00386B7B">
              <w:t xml:space="preserve"> 01 05 00 00 00 0000 600</w:t>
            </w:r>
          </w:p>
        </w:tc>
        <w:tc>
          <w:tcPr>
            <w:tcW w:w="2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2310" w:rsidRPr="00386B7B" w:rsidRDefault="001E2310" w:rsidP="003D4437">
            <w:r w:rsidRPr="00386B7B">
              <w:t>Уменьшение остатков средств бюджетов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2310" w:rsidRPr="00BB354C" w:rsidRDefault="000A74B0" w:rsidP="000A74B0">
            <w:pPr>
              <w:jc w:val="center"/>
            </w:pPr>
            <w:r>
              <w:t>1181243,4</w:t>
            </w:r>
          </w:p>
        </w:tc>
      </w:tr>
      <w:tr w:rsidR="001E2310" w:rsidRPr="00BB354C" w:rsidTr="001E2310">
        <w:trPr>
          <w:gridBefore w:val="1"/>
          <w:wBefore w:w="8" w:type="pct"/>
          <w:trHeight w:val="335"/>
        </w:trPr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2310" w:rsidRPr="00386B7B" w:rsidRDefault="001E2310" w:rsidP="003D4437">
            <w:pPr>
              <w:jc w:val="center"/>
            </w:pPr>
            <w:r>
              <w:t>000 01 05 02 01 00 0000 610</w:t>
            </w:r>
          </w:p>
        </w:tc>
        <w:tc>
          <w:tcPr>
            <w:tcW w:w="2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2310" w:rsidRPr="00386B7B" w:rsidRDefault="001E2310" w:rsidP="003D4437">
            <w:r>
              <w:t>Уменьшение</w:t>
            </w:r>
            <w:r w:rsidRPr="00386B7B">
              <w:t xml:space="preserve"> прочих остатков денежных средств бюджетов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2310" w:rsidRPr="00BB354C" w:rsidRDefault="000A74B0" w:rsidP="001E2310">
            <w:pPr>
              <w:jc w:val="center"/>
            </w:pPr>
            <w:r>
              <w:t>1181243,4</w:t>
            </w:r>
          </w:p>
        </w:tc>
      </w:tr>
      <w:tr w:rsidR="001E2310" w:rsidRPr="00BB354C" w:rsidTr="001E2310">
        <w:trPr>
          <w:gridBefore w:val="1"/>
          <w:wBefore w:w="8" w:type="pct"/>
          <w:trHeight w:val="335"/>
        </w:trPr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2310" w:rsidRPr="00386B7B" w:rsidRDefault="001E2310" w:rsidP="003D4437">
            <w:pPr>
              <w:jc w:val="center"/>
            </w:pPr>
            <w:r>
              <w:t>905</w:t>
            </w:r>
            <w:r w:rsidRPr="00386B7B">
              <w:t xml:space="preserve"> 01 05 02 01 05 0000 610</w:t>
            </w:r>
          </w:p>
        </w:tc>
        <w:tc>
          <w:tcPr>
            <w:tcW w:w="2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2310" w:rsidRPr="00386B7B" w:rsidRDefault="001E2310" w:rsidP="003D4437">
            <w:r w:rsidRPr="00386B7B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2310" w:rsidRPr="000A74B0" w:rsidRDefault="000A74B0" w:rsidP="000A74B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1181243</w:t>
            </w:r>
            <w:r>
              <w:t>,</w:t>
            </w:r>
            <w:r>
              <w:rPr>
                <w:lang w:val="en-US"/>
              </w:rPr>
              <w:t>4</w:t>
            </w:r>
          </w:p>
        </w:tc>
      </w:tr>
    </w:tbl>
    <w:p w:rsidR="00CA5A26" w:rsidRDefault="00CA5A26">
      <w:pPr>
        <w:rPr>
          <w:sz w:val="28"/>
          <w:szCs w:val="28"/>
        </w:rPr>
      </w:pPr>
    </w:p>
    <w:p w:rsidR="00DA5673" w:rsidRDefault="00DA5673">
      <w:pPr>
        <w:rPr>
          <w:sz w:val="28"/>
          <w:szCs w:val="28"/>
        </w:rPr>
      </w:pPr>
    </w:p>
    <w:p w:rsidR="007F6E18" w:rsidRDefault="007F6E18">
      <w:pPr>
        <w:rPr>
          <w:sz w:val="28"/>
          <w:szCs w:val="28"/>
        </w:rPr>
      </w:pPr>
    </w:p>
    <w:p w:rsidR="00DA5673" w:rsidRDefault="000F4702" w:rsidP="00DA5673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="00DA5673">
        <w:rPr>
          <w:sz w:val="28"/>
          <w:szCs w:val="28"/>
        </w:rPr>
        <w:t>финансового управления</w:t>
      </w:r>
    </w:p>
    <w:p w:rsidR="002A7819" w:rsidRDefault="000F4702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муниципального </w:t>
      </w:r>
    </w:p>
    <w:p w:rsidR="00036297" w:rsidRPr="00097281" w:rsidRDefault="000F4702">
      <w:pPr>
        <w:rPr>
          <w:sz w:val="28"/>
          <w:szCs w:val="28"/>
        </w:rPr>
      </w:pPr>
      <w:r>
        <w:rPr>
          <w:sz w:val="28"/>
          <w:szCs w:val="28"/>
        </w:rPr>
        <w:t>образования Ленинградский район</w:t>
      </w:r>
      <w:r w:rsidR="00DA5673">
        <w:rPr>
          <w:sz w:val="28"/>
          <w:szCs w:val="28"/>
        </w:rPr>
        <w:t xml:space="preserve">                                            </w:t>
      </w:r>
      <w:r w:rsidR="002C469F">
        <w:rPr>
          <w:sz w:val="28"/>
          <w:szCs w:val="28"/>
        </w:rPr>
        <w:t xml:space="preserve"> </w:t>
      </w:r>
      <w:r w:rsidR="00DA5673">
        <w:rPr>
          <w:sz w:val="28"/>
          <w:szCs w:val="28"/>
        </w:rPr>
        <w:t>Э.В.Андрющенко</w:t>
      </w:r>
      <w:r w:rsidR="00D624FD">
        <w:rPr>
          <w:sz w:val="28"/>
          <w:szCs w:val="28"/>
        </w:rPr>
        <w:t>»</w:t>
      </w:r>
    </w:p>
    <w:sectPr w:rsidR="00036297" w:rsidRPr="00097281" w:rsidSect="007B2F33">
      <w:headerReference w:type="even" r:id="rId6"/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660D" w:rsidRDefault="00F6660D">
      <w:r>
        <w:separator/>
      </w:r>
    </w:p>
  </w:endnote>
  <w:endnote w:type="continuationSeparator" w:id="1">
    <w:p w:rsidR="00F6660D" w:rsidRDefault="00F666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660D" w:rsidRDefault="00F6660D">
      <w:r>
        <w:separator/>
      </w:r>
    </w:p>
  </w:footnote>
  <w:footnote w:type="continuationSeparator" w:id="1">
    <w:p w:rsidR="00F6660D" w:rsidRDefault="00F666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039" w:rsidRDefault="0077035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B303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B3039" w:rsidRDefault="00FB303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039" w:rsidRDefault="0077035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B303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3E1BDA">
      <w:rPr>
        <w:rStyle w:val="a4"/>
        <w:noProof/>
      </w:rPr>
      <w:t>3</w:t>
    </w:r>
    <w:r>
      <w:rPr>
        <w:rStyle w:val="a4"/>
      </w:rPr>
      <w:fldChar w:fldCharType="end"/>
    </w:r>
  </w:p>
  <w:p w:rsidR="00FB3039" w:rsidRDefault="00FB303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96BF8"/>
    <w:rsid w:val="0000109A"/>
    <w:rsid w:val="00016601"/>
    <w:rsid w:val="00036297"/>
    <w:rsid w:val="00051D66"/>
    <w:rsid w:val="00057301"/>
    <w:rsid w:val="0006534E"/>
    <w:rsid w:val="0007294C"/>
    <w:rsid w:val="00095F06"/>
    <w:rsid w:val="00096C48"/>
    <w:rsid w:val="00097281"/>
    <w:rsid w:val="000A0AD2"/>
    <w:rsid w:val="000A287F"/>
    <w:rsid w:val="000A74B0"/>
    <w:rsid w:val="000A7FF1"/>
    <w:rsid w:val="000B5CC0"/>
    <w:rsid w:val="000F4702"/>
    <w:rsid w:val="001008C1"/>
    <w:rsid w:val="00103584"/>
    <w:rsid w:val="00117EDB"/>
    <w:rsid w:val="001238AA"/>
    <w:rsid w:val="00126122"/>
    <w:rsid w:val="00142FDA"/>
    <w:rsid w:val="0015165A"/>
    <w:rsid w:val="001718AC"/>
    <w:rsid w:val="00180A46"/>
    <w:rsid w:val="001842CC"/>
    <w:rsid w:val="001A4555"/>
    <w:rsid w:val="001C3C38"/>
    <w:rsid w:val="001C450A"/>
    <w:rsid w:val="001E2310"/>
    <w:rsid w:val="001E26BF"/>
    <w:rsid w:val="001F072D"/>
    <w:rsid w:val="001F0B9B"/>
    <w:rsid w:val="002131B0"/>
    <w:rsid w:val="0026467D"/>
    <w:rsid w:val="002652D9"/>
    <w:rsid w:val="002857DE"/>
    <w:rsid w:val="002915D5"/>
    <w:rsid w:val="00292A02"/>
    <w:rsid w:val="00294F12"/>
    <w:rsid w:val="002977C9"/>
    <w:rsid w:val="002A7819"/>
    <w:rsid w:val="002B16AF"/>
    <w:rsid w:val="002C469F"/>
    <w:rsid w:val="002D4A98"/>
    <w:rsid w:val="002E2C23"/>
    <w:rsid w:val="002F7711"/>
    <w:rsid w:val="0030131A"/>
    <w:rsid w:val="0030326F"/>
    <w:rsid w:val="003302A7"/>
    <w:rsid w:val="0034011D"/>
    <w:rsid w:val="00340920"/>
    <w:rsid w:val="003515A9"/>
    <w:rsid w:val="003536CC"/>
    <w:rsid w:val="00357B33"/>
    <w:rsid w:val="0037043C"/>
    <w:rsid w:val="00386B7B"/>
    <w:rsid w:val="00390512"/>
    <w:rsid w:val="0039265C"/>
    <w:rsid w:val="00397D05"/>
    <w:rsid w:val="003D4437"/>
    <w:rsid w:val="003E0BFC"/>
    <w:rsid w:val="003E1BDA"/>
    <w:rsid w:val="003E2897"/>
    <w:rsid w:val="003F3714"/>
    <w:rsid w:val="00400F76"/>
    <w:rsid w:val="00402F70"/>
    <w:rsid w:val="00421274"/>
    <w:rsid w:val="00426708"/>
    <w:rsid w:val="00445241"/>
    <w:rsid w:val="00461ADD"/>
    <w:rsid w:val="0047067C"/>
    <w:rsid w:val="004724D2"/>
    <w:rsid w:val="004806CE"/>
    <w:rsid w:val="004A27BB"/>
    <w:rsid w:val="004A4A6D"/>
    <w:rsid w:val="004B3480"/>
    <w:rsid w:val="004B6241"/>
    <w:rsid w:val="004C3366"/>
    <w:rsid w:val="005161A7"/>
    <w:rsid w:val="00535789"/>
    <w:rsid w:val="00541BD2"/>
    <w:rsid w:val="0054233D"/>
    <w:rsid w:val="0056278C"/>
    <w:rsid w:val="005823AC"/>
    <w:rsid w:val="00583283"/>
    <w:rsid w:val="00596BF8"/>
    <w:rsid w:val="00597E0A"/>
    <w:rsid w:val="005D225D"/>
    <w:rsid w:val="005D3EE8"/>
    <w:rsid w:val="005E70EE"/>
    <w:rsid w:val="005F1922"/>
    <w:rsid w:val="006066CB"/>
    <w:rsid w:val="00633921"/>
    <w:rsid w:val="0064127B"/>
    <w:rsid w:val="00644819"/>
    <w:rsid w:val="00645D66"/>
    <w:rsid w:val="0065090B"/>
    <w:rsid w:val="0065583E"/>
    <w:rsid w:val="0065670A"/>
    <w:rsid w:val="00667F95"/>
    <w:rsid w:val="006712D9"/>
    <w:rsid w:val="00676366"/>
    <w:rsid w:val="00687F29"/>
    <w:rsid w:val="006925CC"/>
    <w:rsid w:val="006C11B1"/>
    <w:rsid w:val="006C7B1C"/>
    <w:rsid w:val="006D7BB6"/>
    <w:rsid w:val="00700F96"/>
    <w:rsid w:val="007113F6"/>
    <w:rsid w:val="00716EEE"/>
    <w:rsid w:val="00720196"/>
    <w:rsid w:val="00724CF7"/>
    <w:rsid w:val="00730AD0"/>
    <w:rsid w:val="00732FBC"/>
    <w:rsid w:val="00753444"/>
    <w:rsid w:val="0076569C"/>
    <w:rsid w:val="0077035D"/>
    <w:rsid w:val="00784B9A"/>
    <w:rsid w:val="007B2F33"/>
    <w:rsid w:val="007C162A"/>
    <w:rsid w:val="007C17E0"/>
    <w:rsid w:val="007D6F95"/>
    <w:rsid w:val="007F6E18"/>
    <w:rsid w:val="00811E81"/>
    <w:rsid w:val="008334A7"/>
    <w:rsid w:val="0084004B"/>
    <w:rsid w:val="00840C12"/>
    <w:rsid w:val="00841A83"/>
    <w:rsid w:val="00843400"/>
    <w:rsid w:val="008516EA"/>
    <w:rsid w:val="008546B2"/>
    <w:rsid w:val="00856D13"/>
    <w:rsid w:val="00872D8A"/>
    <w:rsid w:val="00882DA8"/>
    <w:rsid w:val="00893DFA"/>
    <w:rsid w:val="008A15D5"/>
    <w:rsid w:val="008A19F9"/>
    <w:rsid w:val="008A7E73"/>
    <w:rsid w:val="008B75BE"/>
    <w:rsid w:val="008C5C7B"/>
    <w:rsid w:val="008D4813"/>
    <w:rsid w:val="008F16FD"/>
    <w:rsid w:val="008F6587"/>
    <w:rsid w:val="00900F98"/>
    <w:rsid w:val="00902B35"/>
    <w:rsid w:val="00962CA9"/>
    <w:rsid w:val="00973069"/>
    <w:rsid w:val="0099240F"/>
    <w:rsid w:val="00997293"/>
    <w:rsid w:val="00997822"/>
    <w:rsid w:val="009A2825"/>
    <w:rsid w:val="009A6F7F"/>
    <w:rsid w:val="009B27C9"/>
    <w:rsid w:val="00A112D2"/>
    <w:rsid w:val="00A1139B"/>
    <w:rsid w:val="00A143D0"/>
    <w:rsid w:val="00A20B67"/>
    <w:rsid w:val="00A31E16"/>
    <w:rsid w:val="00A46271"/>
    <w:rsid w:val="00A751F4"/>
    <w:rsid w:val="00A944BE"/>
    <w:rsid w:val="00AA0615"/>
    <w:rsid w:val="00AA1A29"/>
    <w:rsid w:val="00AA4C2D"/>
    <w:rsid w:val="00AB1988"/>
    <w:rsid w:val="00AB3AE2"/>
    <w:rsid w:val="00AC029D"/>
    <w:rsid w:val="00AC094B"/>
    <w:rsid w:val="00AD3443"/>
    <w:rsid w:val="00AE5835"/>
    <w:rsid w:val="00AF5777"/>
    <w:rsid w:val="00B31126"/>
    <w:rsid w:val="00B34671"/>
    <w:rsid w:val="00B4008F"/>
    <w:rsid w:val="00B44533"/>
    <w:rsid w:val="00B4505F"/>
    <w:rsid w:val="00B46E92"/>
    <w:rsid w:val="00B672A7"/>
    <w:rsid w:val="00B730B8"/>
    <w:rsid w:val="00B82998"/>
    <w:rsid w:val="00BA190D"/>
    <w:rsid w:val="00BA48FB"/>
    <w:rsid w:val="00BB354C"/>
    <w:rsid w:val="00BB7269"/>
    <w:rsid w:val="00C03D94"/>
    <w:rsid w:val="00C061CB"/>
    <w:rsid w:val="00C115A0"/>
    <w:rsid w:val="00C20BE0"/>
    <w:rsid w:val="00C30F3A"/>
    <w:rsid w:val="00C403B2"/>
    <w:rsid w:val="00C6192D"/>
    <w:rsid w:val="00C6395F"/>
    <w:rsid w:val="00C90C99"/>
    <w:rsid w:val="00C95EA3"/>
    <w:rsid w:val="00CA1308"/>
    <w:rsid w:val="00CA59A2"/>
    <w:rsid w:val="00CA5A26"/>
    <w:rsid w:val="00CA5DF3"/>
    <w:rsid w:val="00CC7E84"/>
    <w:rsid w:val="00CD2C1B"/>
    <w:rsid w:val="00CD3291"/>
    <w:rsid w:val="00CD55BE"/>
    <w:rsid w:val="00CE718F"/>
    <w:rsid w:val="00CF75BE"/>
    <w:rsid w:val="00D10D0A"/>
    <w:rsid w:val="00D146E2"/>
    <w:rsid w:val="00D16716"/>
    <w:rsid w:val="00D16F35"/>
    <w:rsid w:val="00D22600"/>
    <w:rsid w:val="00D429E9"/>
    <w:rsid w:val="00D46B09"/>
    <w:rsid w:val="00D576DF"/>
    <w:rsid w:val="00D624FD"/>
    <w:rsid w:val="00D72D44"/>
    <w:rsid w:val="00DA025F"/>
    <w:rsid w:val="00DA1C6B"/>
    <w:rsid w:val="00DA5673"/>
    <w:rsid w:val="00DB4119"/>
    <w:rsid w:val="00DB7C25"/>
    <w:rsid w:val="00DD3D2D"/>
    <w:rsid w:val="00DE500F"/>
    <w:rsid w:val="00DF62B0"/>
    <w:rsid w:val="00E064DD"/>
    <w:rsid w:val="00E17C4A"/>
    <w:rsid w:val="00E310B4"/>
    <w:rsid w:val="00E40777"/>
    <w:rsid w:val="00E47260"/>
    <w:rsid w:val="00E67C5D"/>
    <w:rsid w:val="00E84A85"/>
    <w:rsid w:val="00EA0F60"/>
    <w:rsid w:val="00EA766C"/>
    <w:rsid w:val="00EC06F2"/>
    <w:rsid w:val="00EC1307"/>
    <w:rsid w:val="00ED5FD9"/>
    <w:rsid w:val="00F0575D"/>
    <w:rsid w:val="00F064A9"/>
    <w:rsid w:val="00F31B74"/>
    <w:rsid w:val="00F4404E"/>
    <w:rsid w:val="00F4666C"/>
    <w:rsid w:val="00F6660D"/>
    <w:rsid w:val="00F77C0A"/>
    <w:rsid w:val="00F81336"/>
    <w:rsid w:val="00F873FC"/>
    <w:rsid w:val="00FB3039"/>
    <w:rsid w:val="00FD2FA8"/>
    <w:rsid w:val="00FE0F66"/>
    <w:rsid w:val="00FE62C1"/>
    <w:rsid w:val="00FF78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2F33"/>
    <w:rPr>
      <w:sz w:val="24"/>
      <w:szCs w:val="24"/>
    </w:rPr>
  </w:style>
  <w:style w:type="paragraph" w:styleId="1">
    <w:name w:val="heading 1"/>
    <w:basedOn w:val="a"/>
    <w:next w:val="a"/>
    <w:qFormat/>
    <w:rsid w:val="007B2F33"/>
    <w:pPr>
      <w:keepNext/>
      <w:ind w:firstLine="2385"/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B2F33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B2F33"/>
  </w:style>
  <w:style w:type="paragraph" w:customStyle="1" w:styleId="10">
    <w:name w:val="обычный_1 Знак Знак Знак Знак Знак Знак Знак Знак Знак"/>
    <w:basedOn w:val="a"/>
    <w:rsid w:val="000A7FF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C20BE0"/>
    <w:rPr>
      <w:rFonts w:ascii="Tahoma" w:hAnsi="Tahoma" w:cs="Tahoma"/>
      <w:sz w:val="16"/>
      <w:szCs w:val="16"/>
    </w:rPr>
  </w:style>
  <w:style w:type="paragraph" w:customStyle="1" w:styleId="a6">
    <w:name w:val="Прижатый влево"/>
    <w:basedOn w:val="a"/>
    <w:next w:val="a"/>
    <w:uiPriority w:val="99"/>
    <w:rsid w:val="00096C48"/>
    <w:pPr>
      <w:autoSpaceDE w:val="0"/>
      <w:autoSpaceDN w:val="0"/>
      <w:adjustRightInd w:val="0"/>
    </w:pPr>
    <w:rPr>
      <w:rFonts w:ascii="Arial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704</Words>
  <Characters>4016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12</vt:lpstr>
    </vt:vector>
  </TitlesOfParts>
  <Company>df</Company>
  <LinksUpToDate>false</LinksUpToDate>
  <CharactersWithSpaces>4711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12</dc:title>
  <dc:creator>КауноваСВ</dc:creator>
  <cp:lastModifiedBy>Admin</cp:lastModifiedBy>
  <cp:revision>8</cp:revision>
  <cp:lastPrinted>2014-11-27T12:50:00Z</cp:lastPrinted>
  <dcterms:created xsi:type="dcterms:W3CDTF">2014-10-17T04:37:00Z</dcterms:created>
  <dcterms:modified xsi:type="dcterms:W3CDTF">2014-11-28T10:45:00Z</dcterms:modified>
</cp:coreProperties>
</file>